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54" w:rsidRPr="00DB7C3C" w:rsidRDefault="00937054" w:rsidP="00937054">
      <w:pPr>
        <w:jc w:val="center"/>
        <w:rPr>
          <w:b/>
        </w:rPr>
      </w:pPr>
      <w:r w:rsidRPr="00DB7C3C">
        <w:rPr>
          <w:b/>
        </w:rPr>
        <w:t>Jelentkezési lap</w:t>
      </w:r>
    </w:p>
    <w:p w:rsidR="00937054" w:rsidRDefault="00937054" w:rsidP="00937054"/>
    <w:p w:rsidR="0062307B" w:rsidRPr="00DB7C3C" w:rsidRDefault="0062307B" w:rsidP="00937054"/>
    <w:p w:rsidR="00937054" w:rsidRPr="00DB7C3C" w:rsidRDefault="00937054" w:rsidP="00937054">
      <w:pPr>
        <w:spacing w:after="120"/>
        <w:jc w:val="center"/>
      </w:pPr>
      <w:r w:rsidRPr="00DB7C3C">
        <w:t>Továbbképzés: „</w:t>
      </w:r>
      <w:proofErr w:type="spellStart"/>
      <w:r w:rsidRPr="00DB7C3C">
        <w:t>Természetfürkészet</w:t>
      </w:r>
      <w:proofErr w:type="spellEnd"/>
      <w:r w:rsidRPr="00DB7C3C">
        <w:t xml:space="preserve"> a </w:t>
      </w:r>
      <w:r>
        <w:t>Tétényi-fennsíkon”</w:t>
      </w:r>
    </w:p>
    <w:p w:rsidR="00937054" w:rsidRPr="00DB7C3C" w:rsidRDefault="00937054" w:rsidP="00937054">
      <w:pPr>
        <w:spacing w:after="120"/>
        <w:jc w:val="center"/>
      </w:pPr>
      <w:r w:rsidRPr="00DB7C3C">
        <w:t xml:space="preserve">Helyszín: </w:t>
      </w:r>
      <w:r>
        <w:t>1221 Bp. Városház tér 11</w:t>
      </w:r>
      <w:proofErr w:type="gramStart"/>
      <w:r>
        <w:t>.</w:t>
      </w:r>
      <w:r w:rsidRPr="00DB7C3C">
        <w:t>,</w:t>
      </w:r>
      <w:proofErr w:type="gramEnd"/>
      <w:r w:rsidRPr="00DB7C3C">
        <w:t xml:space="preserve"> illetve a Tétényi-fennsík</w:t>
      </w:r>
    </w:p>
    <w:p w:rsidR="00937054" w:rsidRPr="00DB7C3C" w:rsidRDefault="00937054" w:rsidP="00937054">
      <w:pPr>
        <w:spacing w:after="120"/>
        <w:jc w:val="center"/>
      </w:pPr>
      <w:r w:rsidRPr="00DB7C3C">
        <w:t>Időpont: 201</w:t>
      </w:r>
      <w:r>
        <w:t>7</w:t>
      </w:r>
      <w:r w:rsidRPr="00DB7C3C">
        <w:t>.</w:t>
      </w:r>
      <w:r>
        <w:t>03</w:t>
      </w:r>
      <w:r w:rsidRPr="00DB7C3C">
        <w:t>.</w:t>
      </w:r>
      <w:r w:rsidR="00EE5CFE">
        <w:t>16-17. (elmélet, 2x4 óra), 2017.10.31-ig 2 alkalom (terepgyakorlat, 2x4 óra)</w:t>
      </w:r>
    </w:p>
    <w:p w:rsidR="00937054" w:rsidRPr="00DB7C3C" w:rsidRDefault="00937054" w:rsidP="009370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5613"/>
      </w:tblGrid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>
            <w:r w:rsidRPr="00DB7C3C">
              <w:t>Név: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/>
        </w:tc>
      </w:tr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>
            <w:r w:rsidRPr="00DB7C3C">
              <w:t>Születési név: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/>
        </w:tc>
        <w:bookmarkStart w:id="0" w:name="_GoBack"/>
        <w:bookmarkEnd w:id="0"/>
      </w:tr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62307B">
            <w:r w:rsidRPr="00DB7C3C">
              <w:t>Születés</w:t>
            </w:r>
            <w:r w:rsidR="0062307B">
              <w:t>i</w:t>
            </w:r>
            <w:r w:rsidRPr="00DB7C3C">
              <w:t xml:space="preserve"> helye: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/>
        </w:tc>
      </w:tr>
      <w:tr w:rsidR="0062307B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B" w:rsidRPr="00DB7C3C" w:rsidRDefault="0062307B" w:rsidP="002845D3">
            <w:r>
              <w:t>Születési ideje: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B" w:rsidRPr="00DB7C3C" w:rsidRDefault="0062307B" w:rsidP="002845D3"/>
        </w:tc>
      </w:tr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>
            <w:r w:rsidRPr="00DB7C3C">
              <w:t>Anyja neve: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/>
        </w:tc>
      </w:tr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>
            <w:r w:rsidRPr="00DB7C3C">
              <w:t>Lakcíme: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/>
        </w:tc>
      </w:tr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>
            <w:r w:rsidRPr="00DB7C3C">
              <w:t>E-mail: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B" w:rsidRPr="00DB7C3C" w:rsidRDefault="0062307B" w:rsidP="002845D3"/>
        </w:tc>
      </w:tr>
      <w:tr w:rsidR="0062307B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B" w:rsidRPr="00DB7C3C" w:rsidRDefault="0062307B" w:rsidP="0062307B">
            <w:r>
              <w:t xml:space="preserve">Mobil: </w:t>
            </w:r>
            <w:r w:rsidRPr="0062307B">
              <w:rPr>
                <w:sz w:val="20"/>
              </w:rPr>
              <w:t>(nem kötelező)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B" w:rsidRPr="00DB7C3C" w:rsidRDefault="0062307B" w:rsidP="002845D3"/>
        </w:tc>
      </w:tr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>
            <w:r w:rsidRPr="00DB7C3C">
              <w:t>Munkahelye: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/>
        </w:tc>
      </w:tr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>
            <w:r w:rsidRPr="00DB7C3C">
              <w:t>Munkahely címe: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/>
        </w:tc>
      </w:tr>
      <w:tr w:rsidR="00937054" w:rsidRPr="00DB7C3C" w:rsidTr="0062307B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>
            <w:r w:rsidRPr="00DB7C3C">
              <w:t>Beosztása: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4" w:rsidRPr="00DB7C3C" w:rsidRDefault="00937054" w:rsidP="002845D3"/>
        </w:tc>
      </w:tr>
    </w:tbl>
    <w:p w:rsidR="00402182" w:rsidRDefault="00402182"/>
    <w:p w:rsidR="0062307B" w:rsidRDefault="0062307B" w:rsidP="00937054"/>
    <w:p w:rsidR="00402182" w:rsidRPr="00DB7C3C" w:rsidRDefault="00402182" w:rsidP="00937054"/>
    <w:p w:rsidR="00937054" w:rsidRPr="00DB7C3C" w:rsidRDefault="00937054" w:rsidP="00937054">
      <w:r w:rsidRPr="00DB7C3C">
        <w:t>Budapest, 201</w:t>
      </w:r>
      <w:r>
        <w:t>7</w:t>
      </w:r>
      <w:r w:rsidRPr="00DB7C3C">
        <w:t xml:space="preserve">. </w:t>
      </w:r>
      <w:r>
        <w:t>márc</w:t>
      </w:r>
      <w:r w:rsidRPr="00DB7C3C">
        <w:t xml:space="preserve">. </w:t>
      </w:r>
    </w:p>
    <w:p w:rsidR="00937054" w:rsidRPr="00DB7C3C" w:rsidRDefault="00937054" w:rsidP="00937054"/>
    <w:p w:rsidR="00937054" w:rsidRPr="00DB7C3C" w:rsidRDefault="00937054" w:rsidP="00937054"/>
    <w:sectPr w:rsidR="00937054" w:rsidRPr="00DB7C3C" w:rsidSect="0062307B">
      <w:pgSz w:w="11906" w:h="16838"/>
      <w:pgMar w:top="1134" w:right="907" w:bottom="1134" w:left="907" w:header="709" w:footer="709" w:gutter="0"/>
      <w:cols w:space="18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4"/>
    <w:rsid w:val="00293F24"/>
    <w:rsid w:val="00402182"/>
    <w:rsid w:val="0062307B"/>
    <w:rsid w:val="00647B00"/>
    <w:rsid w:val="00937054"/>
    <w:rsid w:val="009673A4"/>
    <w:rsid w:val="00DD6C58"/>
    <w:rsid w:val="00E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C5AE-0E61-4337-964E-07810876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Saly Erika</cp:lastModifiedBy>
  <cp:revision>2</cp:revision>
  <dcterms:created xsi:type="dcterms:W3CDTF">2017-03-09T11:35:00Z</dcterms:created>
  <dcterms:modified xsi:type="dcterms:W3CDTF">2017-03-09T11:35:00Z</dcterms:modified>
</cp:coreProperties>
</file>